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1" w:type="dxa"/>
        <w:tblLook w:val="04A0"/>
      </w:tblPr>
      <w:tblGrid>
        <w:gridCol w:w="5698"/>
        <w:gridCol w:w="19"/>
        <w:gridCol w:w="3854"/>
      </w:tblGrid>
      <w:tr w:rsidR="00075FA5" w:rsidRPr="00075FA5" w:rsidTr="000B1DE4">
        <w:tc>
          <w:tcPr>
            <w:tcW w:w="0" w:type="auto"/>
            <w:gridSpan w:val="3"/>
            <w:hideMark/>
          </w:tcPr>
          <w:p w:rsidR="000B1DE4" w:rsidRDefault="00075FA5" w:rsidP="00075FA5">
            <w:pPr>
              <w:rPr>
                <w:rFonts w:ascii="Tahoma" w:eastAsia="Times New Roman" w:hAnsi="Tahoma" w:cs="Tahoma"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</w:t>
            </w:r>
            <w:r w:rsidR="00FB4A6C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                      </w:t>
            </w:r>
            <w:r w:rsidR="00FB4A6C">
              <w:rPr>
                <w:rFonts w:ascii="Tahoma" w:eastAsia="Times New Roman" w:hAnsi="Tahoma" w:cs="Tahoma"/>
                <w:bCs/>
                <w:color w:val="444444"/>
                <w:sz w:val="24"/>
                <w:szCs w:val="24"/>
                <w:lang w:eastAsia="ru-RU"/>
              </w:rPr>
              <w:t>Приложение к протоколу № 3 / 2016</w:t>
            </w:r>
          </w:p>
          <w:p w:rsidR="00FB4A6C" w:rsidRDefault="000B1DE4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444444"/>
                <w:sz w:val="24"/>
                <w:szCs w:val="24"/>
                <w:lang w:eastAsia="ru-RU"/>
              </w:rPr>
              <w:t xml:space="preserve">                                                     Заседания правления ТСЖ.</w:t>
            </w:r>
            <w:r w:rsidR="00FB4A6C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</w:p>
          <w:p w:rsidR="00FB4A6C" w:rsidRDefault="00FB4A6C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</w:p>
          <w:p w:rsidR="00FB4A6C" w:rsidRDefault="00FB4A6C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</w:t>
            </w:r>
            <w:r w:rsidR="00075FA5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>Перечень и периодичность работ по обслуживанию мест общего пользования дома № 8 по ул. Ковалевского.</w:t>
            </w:r>
            <w:r w:rsidR="00075FA5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</w:t>
            </w:r>
          </w:p>
          <w:p w:rsidR="00FB4A6C" w:rsidRDefault="00FB4A6C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                    1. Уборка придомовой территории</w:t>
            </w:r>
          </w:p>
          <w:p w:rsidR="00075FA5" w:rsidRPr="00075FA5" w:rsidRDefault="00FB4A6C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                Холодный период</w:t>
            </w:r>
            <w:r w:rsidR="00075FA5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</w:t>
            </w:r>
            <w:r w:rsidR="00075FA5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Подметание территории в дни без снегопада, подметание свежевыпавшего и наносного снега толщиной до 2 см</w:t>
            </w:r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в день выпадения снега )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1 раз в сутки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Посыпка территории песком или </w:t>
            </w:r>
            <w:proofErr w:type="spellStart"/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противогололедными</w:t>
            </w:r>
            <w:proofErr w:type="spellEnd"/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составами и материалами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1 раз в сутки во время гололеда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Очистка урн от мусора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1 раз в сутки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795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FB4A6C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                              </w:t>
            </w:r>
            <w:r w:rsidR="00E01DFA" w:rsidRPr="00075FA5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Подметание территории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0B1DE4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5 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раз </w:t>
            </w: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в неделю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Очистка урн от мусора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0B1DE4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5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раз в</w:t>
            </w: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неделю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Уборка газонов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0B1DE4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5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в неделю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795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Обрезка деревьев и кустарников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proofErr w:type="spellStart"/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Покос</w:t>
            </w:r>
            <w:proofErr w:type="gramStart"/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,с</w:t>
            </w:r>
            <w:proofErr w:type="gramEnd"/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гребание</w:t>
            </w:r>
            <w:proofErr w:type="spellEnd"/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травы</w:t>
            </w:r>
          </w:p>
        </w:tc>
        <w:tc>
          <w:tcPr>
            <w:tcW w:w="3795" w:type="dxa"/>
            <w:gridSpan w:val="2"/>
            <w:hideMark/>
          </w:tcPr>
          <w:p w:rsidR="00E01DFA" w:rsidRPr="00075FA5" w:rsidRDefault="000B1DE4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3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раза в сезон</w:t>
            </w:r>
          </w:p>
        </w:tc>
      </w:tr>
      <w:tr w:rsidR="00E01DFA" w:rsidRPr="00075FA5" w:rsidTr="00734F5B">
        <w:tc>
          <w:tcPr>
            <w:tcW w:w="5776" w:type="dxa"/>
            <w:hideMark/>
          </w:tcPr>
          <w:p w:rsidR="00E01DFA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Побелка деревьев </w:t>
            </w:r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и урн</w:t>
            </w:r>
          </w:p>
          <w:p w:rsidR="000B1DE4" w:rsidRPr="00075FA5" w:rsidRDefault="000B1DE4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Покраска скамеек</w:t>
            </w:r>
          </w:p>
        </w:tc>
        <w:tc>
          <w:tcPr>
            <w:tcW w:w="3795" w:type="dxa"/>
            <w:gridSpan w:val="2"/>
            <w:hideMark/>
          </w:tcPr>
          <w:p w:rsidR="00E01DFA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1 раз в год</w:t>
            </w:r>
            <w:r w:rsidR="002C5407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</w:t>
            </w:r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весной )</w:t>
            </w:r>
          </w:p>
          <w:p w:rsidR="000B1DE4" w:rsidRPr="00075FA5" w:rsidRDefault="000B1DE4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1 раз в год </w:t>
            </w:r>
            <w:proofErr w:type="gramStart"/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весной )</w:t>
            </w:r>
          </w:p>
        </w:tc>
      </w:tr>
      <w:tr w:rsidR="00E01DFA" w:rsidRPr="00075FA5" w:rsidTr="000B1DE4">
        <w:tc>
          <w:tcPr>
            <w:tcW w:w="0" w:type="auto"/>
            <w:gridSpan w:val="3"/>
            <w:hideMark/>
          </w:tcPr>
          <w:p w:rsidR="00E01DFA" w:rsidRPr="00075FA5" w:rsidRDefault="00FB4A6C" w:rsidP="00075FA5">
            <w:pP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   2. </w:t>
            </w:r>
            <w:r w:rsidR="00E01DFA" w:rsidRPr="00075FA5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>Уборка подъездов и лестничных клеток</w:t>
            </w:r>
          </w:p>
        </w:tc>
      </w:tr>
      <w:tr w:rsidR="00E01DFA" w:rsidRPr="00075FA5" w:rsidTr="00734F5B">
        <w:tc>
          <w:tcPr>
            <w:tcW w:w="5798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Влажное подметание лестничных площадок и маршей </w:t>
            </w:r>
          </w:p>
        </w:tc>
        <w:tc>
          <w:tcPr>
            <w:tcW w:w="3773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1 раз в </w:t>
            </w:r>
            <w:r w:rsidR="000B1DE4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неделю</w:t>
            </w:r>
          </w:p>
        </w:tc>
      </w:tr>
      <w:tr w:rsidR="00E01DFA" w:rsidRPr="00075FA5" w:rsidTr="00734F5B">
        <w:tc>
          <w:tcPr>
            <w:tcW w:w="5798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</w:tr>
      <w:tr w:rsidR="00E01DFA" w:rsidRPr="00075FA5" w:rsidTr="00734F5B">
        <w:tc>
          <w:tcPr>
            <w:tcW w:w="5798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Мытье пола лест</w:t>
            </w:r>
            <w:r w:rsidR="002C5407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ничных площадок, </w:t>
            </w:r>
            <w:proofErr w:type="spellStart"/>
            <w:r w:rsidR="002C5407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маршей</w:t>
            </w:r>
            <w:proofErr w:type="gramStart"/>
            <w:r w:rsidR="002C5407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,</w:t>
            </w: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т</w:t>
            </w:r>
            <w:proofErr w:type="gramEnd"/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амбуров</w:t>
            </w:r>
            <w:proofErr w:type="spellEnd"/>
          </w:p>
        </w:tc>
        <w:tc>
          <w:tcPr>
            <w:tcW w:w="3773" w:type="dxa"/>
            <w:hideMark/>
          </w:tcPr>
          <w:p w:rsidR="00E01DFA" w:rsidRPr="00075FA5" w:rsidRDefault="002C5407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1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раза в месяц</w:t>
            </w: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                       </w:t>
            </w:r>
            <w:r w:rsidR="00734F5B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апрель – октябрь )</w:t>
            </w:r>
          </w:p>
        </w:tc>
      </w:tr>
      <w:tr w:rsidR="00E01DFA" w:rsidRPr="00075FA5" w:rsidTr="00734F5B">
        <w:tc>
          <w:tcPr>
            <w:tcW w:w="5798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Влажная протирка стен, дверей, плафонов светильников,</w:t>
            </w:r>
          </w:p>
        </w:tc>
        <w:tc>
          <w:tcPr>
            <w:tcW w:w="3773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2 раз в год</w:t>
            </w:r>
          </w:p>
        </w:tc>
      </w:tr>
      <w:tr w:rsidR="00E01DFA" w:rsidRPr="00075FA5" w:rsidTr="00734F5B">
        <w:tc>
          <w:tcPr>
            <w:tcW w:w="5798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3773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2 раза в год</w:t>
            </w:r>
          </w:p>
        </w:tc>
      </w:tr>
      <w:tr w:rsidR="00E01DFA" w:rsidRPr="00075FA5" w:rsidTr="00734F5B">
        <w:tc>
          <w:tcPr>
            <w:tcW w:w="5798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Обметание стен,</w:t>
            </w:r>
            <w:r w:rsidR="002C5407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окон, влажная про</w:t>
            </w:r>
            <w:r w:rsidR="002C5407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ти</w:t>
            </w: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рка подоконников, отопительных приборов, почтовых ящиков,</w:t>
            </w:r>
            <w:r w:rsidR="002C5407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решеток,</w:t>
            </w:r>
            <w:r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шкафов электросчетчиков и слаботочных устройств</w:t>
            </w:r>
          </w:p>
        </w:tc>
        <w:tc>
          <w:tcPr>
            <w:tcW w:w="3773" w:type="dxa"/>
            <w:hideMark/>
          </w:tcPr>
          <w:p w:rsidR="00E01DFA" w:rsidRPr="00075FA5" w:rsidRDefault="002C5407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2</w:t>
            </w:r>
            <w:r w:rsidR="00E01DFA" w:rsidRPr="00075FA5"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 xml:space="preserve"> раза в </w:t>
            </w:r>
            <w: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  <w:t>год</w:t>
            </w:r>
          </w:p>
        </w:tc>
      </w:tr>
      <w:tr w:rsidR="00E01DFA" w:rsidRPr="00075FA5" w:rsidTr="00734F5B">
        <w:tc>
          <w:tcPr>
            <w:tcW w:w="5798" w:type="dxa"/>
            <w:gridSpan w:val="2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hideMark/>
          </w:tcPr>
          <w:p w:rsidR="00E01DFA" w:rsidRPr="00075FA5" w:rsidRDefault="00E01DFA" w:rsidP="00075FA5">
            <w:pPr>
              <w:rPr>
                <w:rFonts w:ascii="Tahoma" w:eastAsia="Times New Roman" w:hAnsi="Tahoma" w:cs="Tahoma"/>
                <w:color w:val="444444"/>
                <w:sz w:val="24"/>
                <w:szCs w:val="24"/>
                <w:lang w:eastAsia="ru-RU"/>
              </w:rPr>
            </w:pPr>
          </w:p>
        </w:tc>
      </w:tr>
      <w:tr w:rsidR="000B1DE4" w:rsidTr="00734F5B">
        <w:tc>
          <w:tcPr>
            <w:tcW w:w="5798" w:type="dxa"/>
            <w:gridSpan w:val="2"/>
          </w:tcPr>
          <w:p w:rsidR="000B1DE4" w:rsidRPr="002C5407" w:rsidRDefault="002C540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>3. Подвал и приямки</w:t>
            </w:r>
          </w:p>
        </w:tc>
        <w:tc>
          <w:tcPr>
            <w:tcW w:w="3773" w:type="dxa"/>
          </w:tcPr>
          <w:p w:rsidR="000B1DE4" w:rsidRDefault="000B1DE4">
            <w:pPr>
              <w:rPr>
                <w:sz w:val="24"/>
                <w:szCs w:val="24"/>
              </w:rPr>
            </w:pPr>
          </w:p>
        </w:tc>
      </w:tr>
      <w:tr w:rsidR="000B1DE4" w:rsidTr="00734F5B">
        <w:tc>
          <w:tcPr>
            <w:tcW w:w="5798" w:type="dxa"/>
            <w:gridSpan w:val="2"/>
          </w:tcPr>
          <w:p w:rsidR="000B1DE4" w:rsidRDefault="002C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подвальной части дома </w:t>
            </w:r>
          </w:p>
        </w:tc>
        <w:tc>
          <w:tcPr>
            <w:tcW w:w="3773" w:type="dxa"/>
          </w:tcPr>
          <w:p w:rsidR="000B1DE4" w:rsidRDefault="002C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</w:tc>
      </w:tr>
      <w:tr w:rsidR="000B1DE4" w:rsidTr="00734F5B">
        <w:tc>
          <w:tcPr>
            <w:tcW w:w="5798" w:type="dxa"/>
            <w:gridSpan w:val="2"/>
          </w:tcPr>
          <w:p w:rsidR="000B1DE4" w:rsidRDefault="002C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приямков</w:t>
            </w:r>
          </w:p>
        </w:tc>
        <w:tc>
          <w:tcPr>
            <w:tcW w:w="3773" w:type="dxa"/>
          </w:tcPr>
          <w:p w:rsidR="000B1DE4" w:rsidRDefault="002C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0B1DE4" w:rsidTr="00734F5B">
        <w:tc>
          <w:tcPr>
            <w:tcW w:w="5798" w:type="dxa"/>
            <w:gridSpan w:val="2"/>
          </w:tcPr>
          <w:p w:rsidR="000B1DE4" w:rsidRPr="002C5407" w:rsidRDefault="002C54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4. </w:t>
            </w:r>
            <w:proofErr w:type="spellStart"/>
            <w:r>
              <w:rPr>
                <w:b/>
                <w:sz w:val="24"/>
                <w:szCs w:val="24"/>
              </w:rPr>
              <w:t>Мусоропрвод</w:t>
            </w:r>
            <w:proofErr w:type="spellEnd"/>
          </w:p>
        </w:tc>
        <w:tc>
          <w:tcPr>
            <w:tcW w:w="3773" w:type="dxa"/>
          </w:tcPr>
          <w:p w:rsidR="000B1DE4" w:rsidRDefault="000B1DE4">
            <w:pPr>
              <w:rPr>
                <w:sz w:val="24"/>
                <w:szCs w:val="24"/>
              </w:rPr>
            </w:pPr>
          </w:p>
        </w:tc>
      </w:tr>
      <w:tr w:rsidR="000B1DE4" w:rsidTr="00734F5B">
        <w:tc>
          <w:tcPr>
            <w:tcW w:w="5798" w:type="dxa"/>
            <w:gridSpan w:val="2"/>
          </w:tcPr>
          <w:p w:rsidR="000B1DE4" w:rsidRDefault="002C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Удаление мусора из мусороприёмных камер, вывоз контейнеров</w:t>
            </w:r>
          </w:p>
        </w:tc>
        <w:tc>
          <w:tcPr>
            <w:tcW w:w="3773" w:type="dxa"/>
          </w:tcPr>
          <w:p w:rsidR="000B1DE4" w:rsidRDefault="002C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раз в неделю</w:t>
            </w:r>
          </w:p>
        </w:tc>
      </w:tr>
      <w:tr w:rsidR="000B1DE4" w:rsidTr="00734F5B">
        <w:trPr>
          <w:trHeight w:val="552"/>
        </w:trPr>
        <w:tc>
          <w:tcPr>
            <w:tcW w:w="5798" w:type="dxa"/>
            <w:gridSpan w:val="2"/>
          </w:tcPr>
          <w:p w:rsidR="00C62B47" w:rsidRDefault="002C5407" w:rsidP="00DC6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мусороприёмных камер</w:t>
            </w:r>
            <w:r w:rsidR="00C62B47">
              <w:rPr>
                <w:sz w:val="24"/>
                <w:szCs w:val="24"/>
              </w:rPr>
              <w:t xml:space="preserve"> после вывоза контейнеров</w:t>
            </w:r>
          </w:p>
        </w:tc>
        <w:tc>
          <w:tcPr>
            <w:tcW w:w="3773" w:type="dxa"/>
          </w:tcPr>
          <w:p w:rsidR="00DC666B" w:rsidRDefault="00DC666B" w:rsidP="00DC6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раз в неделю</w:t>
            </w:r>
          </w:p>
          <w:p w:rsidR="000B1DE4" w:rsidRDefault="000B1DE4">
            <w:pPr>
              <w:rPr>
                <w:sz w:val="24"/>
                <w:szCs w:val="24"/>
              </w:rPr>
            </w:pPr>
          </w:p>
        </w:tc>
      </w:tr>
      <w:tr w:rsidR="00C62B47" w:rsidTr="00734F5B">
        <w:tc>
          <w:tcPr>
            <w:tcW w:w="5798" w:type="dxa"/>
            <w:gridSpan w:val="2"/>
          </w:tcPr>
          <w:p w:rsidR="00C62B47" w:rsidRDefault="00C62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Обметание стен, потолка, труб в мусороприёмных камерах, очистка </w:t>
            </w:r>
            <w:proofErr w:type="spellStart"/>
            <w:r>
              <w:rPr>
                <w:sz w:val="24"/>
                <w:szCs w:val="24"/>
              </w:rPr>
              <w:t>набрызгов</w:t>
            </w:r>
            <w:proofErr w:type="spellEnd"/>
            <w:r>
              <w:rPr>
                <w:sz w:val="24"/>
                <w:szCs w:val="24"/>
              </w:rPr>
              <w:t xml:space="preserve"> на дверях</w:t>
            </w:r>
          </w:p>
        </w:tc>
        <w:tc>
          <w:tcPr>
            <w:tcW w:w="3773" w:type="dxa"/>
          </w:tcPr>
          <w:p w:rsidR="00C62B47" w:rsidRDefault="00C62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месяц</w:t>
            </w:r>
          </w:p>
        </w:tc>
      </w:tr>
      <w:tr w:rsidR="00C62B47" w:rsidTr="00734F5B">
        <w:tc>
          <w:tcPr>
            <w:tcW w:w="5798" w:type="dxa"/>
            <w:gridSpan w:val="2"/>
          </w:tcPr>
          <w:p w:rsidR="00C62B47" w:rsidRDefault="00C62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Мойка контейнеров </w:t>
            </w:r>
          </w:p>
        </w:tc>
        <w:tc>
          <w:tcPr>
            <w:tcW w:w="3773" w:type="dxa"/>
          </w:tcPr>
          <w:p w:rsidR="00C62B47" w:rsidRDefault="00C62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 в тёплое время года</w:t>
            </w:r>
          </w:p>
        </w:tc>
      </w:tr>
      <w:tr w:rsidR="00C62B47" w:rsidTr="00734F5B">
        <w:tc>
          <w:tcPr>
            <w:tcW w:w="5798" w:type="dxa"/>
            <w:gridSpan w:val="2"/>
          </w:tcPr>
          <w:p w:rsidR="00C62B47" w:rsidRDefault="00C62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нижней части ствола и шибера мусоропровода, очистка и дезинфекция всех элементов ствола мусоропровода</w:t>
            </w:r>
          </w:p>
          <w:p w:rsidR="00734F5B" w:rsidRDefault="00734F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="00DC666B">
              <w:rPr>
                <w:sz w:val="24"/>
                <w:szCs w:val="24"/>
              </w:rPr>
              <w:lastRenderedPageBreak/>
              <w:t xml:space="preserve">Устранение засора мусоропровода           </w:t>
            </w:r>
          </w:p>
          <w:p w:rsidR="00DC666B" w:rsidRDefault="00DC6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773" w:type="dxa"/>
          </w:tcPr>
          <w:p w:rsidR="00C62B47" w:rsidRDefault="00DC6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реже 1 раза в месяц с апреля по октябрь</w:t>
            </w:r>
          </w:p>
          <w:p w:rsidR="00DC666B" w:rsidRDefault="00DC666B">
            <w:pPr>
              <w:rPr>
                <w:sz w:val="24"/>
                <w:szCs w:val="24"/>
              </w:rPr>
            </w:pPr>
          </w:p>
          <w:p w:rsidR="00DC666B" w:rsidRDefault="00734F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 w:rsidR="00DC666B">
              <w:rPr>
                <w:sz w:val="24"/>
                <w:szCs w:val="24"/>
              </w:rPr>
              <w:lastRenderedPageBreak/>
              <w:t>По мере необходимости в течение суток</w:t>
            </w:r>
          </w:p>
        </w:tc>
      </w:tr>
      <w:tr w:rsidR="00C62B47" w:rsidTr="00734F5B">
        <w:tc>
          <w:tcPr>
            <w:tcW w:w="5798" w:type="dxa"/>
            <w:gridSpan w:val="2"/>
          </w:tcPr>
          <w:p w:rsidR="00C62B47" w:rsidRDefault="00C62B47">
            <w:pPr>
              <w:rPr>
                <w:sz w:val="24"/>
                <w:szCs w:val="24"/>
              </w:rPr>
            </w:pPr>
          </w:p>
        </w:tc>
        <w:tc>
          <w:tcPr>
            <w:tcW w:w="3773" w:type="dxa"/>
          </w:tcPr>
          <w:p w:rsidR="00C62B47" w:rsidRDefault="00C62B47">
            <w:pPr>
              <w:rPr>
                <w:sz w:val="24"/>
                <w:szCs w:val="24"/>
              </w:rPr>
            </w:pPr>
          </w:p>
        </w:tc>
      </w:tr>
    </w:tbl>
    <w:p w:rsidR="00030482" w:rsidRDefault="00030482">
      <w:pPr>
        <w:rPr>
          <w:sz w:val="24"/>
          <w:szCs w:val="24"/>
        </w:rPr>
      </w:pPr>
    </w:p>
    <w:p w:rsidR="00DC666B" w:rsidRDefault="00DC66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Председатель правления ТСЖ                            А. </w:t>
      </w:r>
      <w:proofErr w:type="spellStart"/>
      <w:r>
        <w:rPr>
          <w:sz w:val="24"/>
          <w:szCs w:val="24"/>
        </w:rPr>
        <w:t>Шенцев</w:t>
      </w:r>
      <w:proofErr w:type="spellEnd"/>
      <w:r>
        <w:rPr>
          <w:sz w:val="24"/>
          <w:szCs w:val="24"/>
        </w:rPr>
        <w:t>.</w:t>
      </w:r>
    </w:p>
    <w:p w:rsidR="00DC666B" w:rsidRPr="00075FA5" w:rsidRDefault="00DC66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Ознакомлена                                                          О. Уральская.</w:t>
      </w:r>
    </w:p>
    <w:sectPr w:rsidR="00DC666B" w:rsidRPr="00075FA5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DFA"/>
    <w:rsid w:val="00030482"/>
    <w:rsid w:val="00075FA5"/>
    <w:rsid w:val="000B1DE4"/>
    <w:rsid w:val="002C5407"/>
    <w:rsid w:val="00326711"/>
    <w:rsid w:val="00416852"/>
    <w:rsid w:val="00473BB7"/>
    <w:rsid w:val="004D5FAA"/>
    <w:rsid w:val="006B46EC"/>
    <w:rsid w:val="00734F5B"/>
    <w:rsid w:val="00842DA3"/>
    <w:rsid w:val="00910F18"/>
    <w:rsid w:val="009234C5"/>
    <w:rsid w:val="0095192C"/>
    <w:rsid w:val="0095664E"/>
    <w:rsid w:val="00972806"/>
    <w:rsid w:val="009D1D9B"/>
    <w:rsid w:val="00A16634"/>
    <w:rsid w:val="00AC507D"/>
    <w:rsid w:val="00B53223"/>
    <w:rsid w:val="00BB1713"/>
    <w:rsid w:val="00BD6381"/>
    <w:rsid w:val="00C62B47"/>
    <w:rsid w:val="00CA38EF"/>
    <w:rsid w:val="00CF3D46"/>
    <w:rsid w:val="00D35040"/>
    <w:rsid w:val="00DA7805"/>
    <w:rsid w:val="00DC666B"/>
    <w:rsid w:val="00E011BD"/>
    <w:rsid w:val="00E01DFA"/>
    <w:rsid w:val="00E12D3A"/>
    <w:rsid w:val="00E46323"/>
    <w:rsid w:val="00ED233E"/>
    <w:rsid w:val="00F61FFB"/>
    <w:rsid w:val="00FB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52694-A5DF-41EA-A824-C397FBBB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5</cp:revision>
  <cp:lastPrinted>2016-02-20T12:51:00Z</cp:lastPrinted>
  <dcterms:created xsi:type="dcterms:W3CDTF">2016-02-10T14:18:00Z</dcterms:created>
  <dcterms:modified xsi:type="dcterms:W3CDTF">2016-02-20T12:53:00Z</dcterms:modified>
</cp:coreProperties>
</file>